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Kwiatem małym kwiatek biały,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pośród trawy rośnie cały.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Jaki kwiatek będzie to,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co ma w nazwie liczbę sto?</w:t>
      </w:r>
      <w:r w:rsidR="009A5144">
        <w:rPr>
          <w:rFonts w:ascii="Times New Roman" w:hAnsi="Times New Roman" w:cs="Times New Roman"/>
          <w:sz w:val="24"/>
          <w:szCs w:val="24"/>
        </w:rPr>
        <w:t xml:space="preserve">  </w:t>
      </w:r>
      <w:r w:rsidRPr="00DF3483">
        <w:rPr>
          <w:rFonts w:ascii="Times New Roman" w:hAnsi="Times New Roman" w:cs="Times New Roman"/>
          <w:sz w:val="24"/>
          <w:szCs w:val="24"/>
        </w:rPr>
        <w:t>(</w:t>
      </w:r>
      <w:r w:rsidRPr="00DF3483">
        <w:rPr>
          <w:rFonts w:ascii="Times New Roman" w:hAnsi="Times New Roman" w:cs="Times New Roman"/>
          <w:b/>
          <w:sz w:val="24"/>
          <w:szCs w:val="24"/>
        </w:rPr>
        <w:t>stokrotka)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 xml:space="preserve">Są żółte jak kaczuszki, myślicie, że mają nóżki ? Nie!  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One wczesną wiosną na mokrej łące rosną</w:t>
      </w:r>
      <w:r w:rsidRPr="00DF3483">
        <w:rPr>
          <w:rFonts w:ascii="Times New Roman" w:hAnsi="Times New Roman" w:cs="Times New Roman"/>
          <w:b/>
          <w:sz w:val="24"/>
          <w:szCs w:val="24"/>
        </w:rPr>
        <w:t>.(kaczeńce)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Spotkasz te kwiaty na łąkach rozwinięte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I w czerwonych pąkach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 xml:space="preserve"> A kiedy płatki z nich opadają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Czarne nasiona ich grzechotają.(</w:t>
      </w:r>
      <w:r w:rsidRPr="00DF3483">
        <w:rPr>
          <w:rFonts w:ascii="Times New Roman" w:hAnsi="Times New Roman" w:cs="Times New Roman"/>
          <w:b/>
          <w:sz w:val="24"/>
          <w:szCs w:val="24"/>
        </w:rPr>
        <w:t>maki)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Kwitną koło rzeczki niebieskie kwiateczki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Dobrą pamięć mają.</w:t>
      </w:r>
    </w:p>
    <w:p w:rsidR="00DF3483" w:rsidRPr="00DF3483" w:rsidRDefault="00DF3483" w:rsidP="00DF34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483">
        <w:rPr>
          <w:rFonts w:ascii="Times New Roman" w:hAnsi="Times New Roman" w:cs="Times New Roman"/>
          <w:sz w:val="24"/>
          <w:szCs w:val="24"/>
        </w:rPr>
        <w:t>Jak się nazywają?</w:t>
      </w:r>
      <w:r w:rsidR="009A51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3483">
        <w:rPr>
          <w:rFonts w:ascii="Times New Roman" w:hAnsi="Times New Roman" w:cs="Times New Roman"/>
          <w:sz w:val="24"/>
          <w:szCs w:val="24"/>
        </w:rPr>
        <w:t>(</w:t>
      </w:r>
      <w:r w:rsidRPr="00DF3483">
        <w:rPr>
          <w:rFonts w:ascii="Times New Roman" w:hAnsi="Times New Roman" w:cs="Times New Roman"/>
          <w:b/>
          <w:sz w:val="24"/>
          <w:szCs w:val="24"/>
        </w:rPr>
        <w:t>niezapominajki)</w:t>
      </w:r>
    </w:p>
    <w:p w:rsidR="00331CEE" w:rsidRDefault="009A5144"/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83"/>
    <w:rsid w:val="008659F3"/>
    <w:rsid w:val="009A5144"/>
    <w:rsid w:val="00B4533D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2</cp:revision>
  <dcterms:created xsi:type="dcterms:W3CDTF">2020-06-09T17:24:00Z</dcterms:created>
  <dcterms:modified xsi:type="dcterms:W3CDTF">2020-06-10T10:07:00Z</dcterms:modified>
</cp:coreProperties>
</file>