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9D" w:rsidRPr="002E309D" w:rsidRDefault="002E309D" w:rsidP="00632FB5">
      <w:pPr>
        <w:jc w:val="center"/>
        <w:rPr>
          <w:rFonts w:ascii="Comic Sans MS" w:hAnsi="Comic Sans MS" w:cs="Arial"/>
          <w:b/>
          <w:color w:val="C00000"/>
          <w:sz w:val="40"/>
          <w:szCs w:val="40"/>
        </w:rPr>
      </w:pPr>
      <w:r w:rsidRPr="002E309D">
        <w:rPr>
          <w:rFonts w:ascii="Comic Sans MS" w:hAnsi="Comic Sans MS" w:cs="Arial"/>
          <w:b/>
          <w:color w:val="C00000"/>
          <w:sz w:val="40"/>
          <w:szCs w:val="40"/>
        </w:rPr>
        <w:t>Drodzy Rodzice!</w:t>
      </w:r>
    </w:p>
    <w:p w:rsidR="002E309D" w:rsidRPr="002E309D" w:rsidRDefault="002E309D" w:rsidP="002E309D">
      <w:pPr>
        <w:jc w:val="center"/>
        <w:rPr>
          <w:rFonts w:ascii="Comic Sans MS" w:hAnsi="Comic Sans MS" w:cs="Arial"/>
          <w:b/>
          <w:color w:val="C00000"/>
          <w:sz w:val="40"/>
          <w:szCs w:val="40"/>
        </w:rPr>
      </w:pPr>
      <w:r w:rsidRPr="002E309D">
        <w:rPr>
          <w:rFonts w:ascii="Comic Sans MS" w:hAnsi="Comic Sans MS" w:cs="Arial"/>
          <w:b/>
          <w:color w:val="C00000"/>
          <w:sz w:val="40"/>
          <w:szCs w:val="40"/>
        </w:rPr>
        <w:t>Zapraszamy serdecznie do udziału w konkursie literackim. Czekają atrakcyjne nagrody!</w:t>
      </w:r>
    </w:p>
    <w:p w:rsidR="002E309D" w:rsidRDefault="002E309D" w:rsidP="00632FB5">
      <w:pPr>
        <w:jc w:val="center"/>
        <w:rPr>
          <w:rFonts w:ascii="Arial" w:hAnsi="Arial" w:cs="Arial"/>
          <w:color w:val="C00000"/>
          <w:sz w:val="40"/>
          <w:szCs w:val="40"/>
        </w:rPr>
      </w:pPr>
    </w:p>
    <w:p w:rsidR="00632FB5" w:rsidRPr="002E309D" w:rsidRDefault="007E7E81" w:rsidP="00632FB5">
      <w:pPr>
        <w:jc w:val="center"/>
        <w:rPr>
          <w:rFonts w:ascii="Comic Sans MS" w:hAnsi="Comic Sans MS" w:cs="Arial"/>
          <w:color w:val="00B050"/>
          <w:sz w:val="40"/>
          <w:szCs w:val="40"/>
        </w:rPr>
      </w:pPr>
      <w:r>
        <w:rPr>
          <w:rFonts w:ascii="Comic Sans MS" w:hAnsi="Comic Sans MS" w:cs="Arial"/>
          <w:noProof/>
          <w:color w:val="00B050"/>
          <w:sz w:val="40"/>
          <w:szCs w:val="40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800735</wp:posOffset>
            </wp:positionV>
            <wp:extent cx="2867025" cy="409575"/>
            <wp:effectExtent l="19050" t="0" r="9525" b="0"/>
            <wp:wrapNone/>
            <wp:docPr id="70" name="Obraz 70" descr="Vektor Stok Cute Match Character Doodle Minus Plus (Tanpa Royalti)  1738823837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ektor Stok Cute Match Character Doodle Minus Plus (Tanpa Royalti)  1738823837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t="28571" r="1838" b="3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9BE">
        <w:rPr>
          <w:rFonts w:ascii="Comic Sans MS" w:hAnsi="Comic Sans MS" w:cs="Arial"/>
          <w:noProof/>
          <w:color w:val="00B05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934085</wp:posOffset>
            </wp:positionV>
            <wp:extent cx="1023620" cy="1828800"/>
            <wp:effectExtent l="209550" t="95250" r="195580" b="76200"/>
            <wp:wrapNone/>
            <wp:docPr id="3" name="Obraz 3" descr="Śmieszne cyfry 1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mieszne cyfry 1 - Printote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 l="19616" t="19346" r="31538" b="18801"/>
                    <a:stretch>
                      <a:fillRect/>
                    </a:stretch>
                  </pic:blipFill>
                  <pic:spPr bwMode="auto">
                    <a:xfrm rot="20840783">
                      <a:off x="0" y="0"/>
                      <a:ext cx="1023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42A" w:rsidRPr="002E309D">
        <w:rPr>
          <w:rFonts w:ascii="Comic Sans MS" w:hAnsi="Comic Sans MS" w:cs="Arial"/>
          <w:color w:val="00B050"/>
          <w:sz w:val="40"/>
          <w:szCs w:val="40"/>
        </w:rPr>
        <w:t>Przedszkolny k</w:t>
      </w:r>
      <w:r w:rsidR="00341A58" w:rsidRPr="002E309D">
        <w:rPr>
          <w:rFonts w:ascii="Comic Sans MS" w:hAnsi="Comic Sans MS" w:cs="Arial"/>
          <w:color w:val="00B050"/>
          <w:sz w:val="40"/>
          <w:szCs w:val="40"/>
        </w:rPr>
        <w:t xml:space="preserve">onkurs </w:t>
      </w:r>
      <w:r w:rsidR="00542675" w:rsidRPr="002E309D">
        <w:rPr>
          <w:rFonts w:ascii="Comic Sans MS" w:hAnsi="Comic Sans MS" w:cs="Arial"/>
          <w:color w:val="00B050"/>
          <w:sz w:val="40"/>
          <w:szCs w:val="40"/>
        </w:rPr>
        <w:t xml:space="preserve">literacki </w:t>
      </w:r>
      <w:r w:rsidR="00341A58" w:rsidRPr="002E309D">
        <w:rPr>
          <w:rFonts w:ascii="Comic Sans MS" w:hAnsi="Comic Sans MS" w:cs="Arial"/>
          <w:color w:val="00B050"/>
          <w:sz w:val="40"/>
          <w:szCs w:val="40"/>
        </w:rPr>
        <w:t xml:space="preserve">dla dzieci </w:t>
      </w:r>
      <w:r w:rsidR="002E309D">
        <w:rPr>
          <w:rFonts w:ascii="Comic Sans MS" w:hAnsi="Comic Sans MS" w:cs="Arial"/>
          <w:color w:val="00B050"/>
          <w:sz w:val="40"/>
          <w:szCs w:val="40"/>
        </w:rPr>
        <w:t xml:space="preserve">           </w:t>
      </w:r>
      <w:r w:rsidR="00341A58" w:rsidRPr="002E309D">
        <w:rPr>
          <w:rFonts w:ascii="Comic Sans MS" w:hAnsi="Comic Sans MS" w:cs="Arial"/>
          <w:color w:val="00B050"/>
          <w:sz w:val="40"/>
          <w:szCs w:val="40"/>
        </w:rPr>
        <w:t>i rodz</w:t>
      </w:r>
      <w:r w:rsidR="00542675" w:rsidRPr="002E309D">
        <w:rPr>
          <w:rFonts w:ascii="Comic Sans MS" w:hAnsi="Comic Sans MS" w:cs="Arial"/>
          <w:color w:val="00B050"/>
          <w:sz w:val="40"/>
          <w:szCs w:val="40"/>
        </w:rPr>
        <w:t>iców „Matematyczne rymowanki</w:t>
      </w:r>
      <w:r w:rsidR="00341A58" w:rsidRPr="002E309D">
        <w:rPr>
          <w:rFonts w:ascii="Comic Sans MS" w:hAnsi="Comic Sans MS" w:cs="Arial"/>
          <w:color w:val="00B050"/>
          <w:sz w:val="40"/>
          <w:szCs w:val="40"/>
        </w:rPr>
        <w:t>”</w:t>
      </w:r>
    </w:p>
    <w:p w:rsidR="001E01A4" w:rsidRDefault="001E01A4" w:rsidP="00DA43F7">
      <w:pPr>
        <w:jc w:val="center"/>
        <w:rPr>
          <w:rFonts w:ascii="Arial" w:hAnsi="Arial" w:cs="Arial"/>
          <w:b/>
          <w:sz w:val="28"/>
          <w:szCs w:val="28"/>
        </w:rPr>
      </w:pPr>
    </w:p>
    <w:p w:rsidR="00632FB5" w:rsidRPr="00C734D6" w:rsidRDefault="00341A58" w:rsidP="001E0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D6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734D6" w:rsidRDefault="00341A58" w:rsidP="00341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Organizator konkursu: Przedszkole Miejskie Nr</w:t>
      </w:r>
      <w:r w:rsidR="00F1042A" w:rsidRPr="00C734D6">
        <w:rPr>
          <w:rFonts w:ascii="Times New Roman" w:hAnsi="Times New Roman" w:cs="Times New Roman"/>
          <w:sz w:val="24"/>
          <w:szCs w:val="24"/>
        </w:rPr>
        <w:t xml:space="preserve"> </w:t>
      </w:r>
      <w:r w:rsidRPr="00C734D6">
        <w:rPr>
          <w:rFonts w:ascii="Times New Roman" w:hAnsi="Times New Roman" w:cs="Times New Roman"/>
          <w:sz w:val="24"/>
          <w:szCs w:val="24"/>
        </w:rPr>
        <w:t xml:space="preserve">2 im. Jana Brzechwy </w:t>
      </w:r>
      <w:r w:rsidR="00F1042A" w:rsidRPr="00C734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1A58" w:rsidRPr="00C734D6" w:rsidRDefault="00F1042A" w:rsidP="00C734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341A58" w:rsidRPr="00C734D6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341A58" w:rsidRPr="00C734D6">
        <w:rPr>
          <w:rFonts w:ascii="Times New Roman" w:hAnsi="Times New Roman" w:cs="Times New Roman"/>
          <w:sz w:val="24"/>
          <w:szCs w:val="24"/>
        </w:rPr>
        <w:t>Stawisińskiego</w:t>
      </w:r>
      <w:proofErr w:type="spellEnd"/>
      <w:r w:rsidR="00341A58" w:rsidRPr="00C734D6">
        <w:rPr>
          <w:rFonts w:ascii="Times New Roman" w:hAnsi="Times New Roman" w:cs="Times New Roman"/>
          <w:sz w:val="24"/>
          <w:szCs w:val="24"/>
        </w:rPr>
        <w:t xml:space="preserve"> 7,</w:t>
      </w:r>
      <w:r w:rsidRPr="00C734D6">
        <w:rPr>
          <w:rFonts w:ascii="Times New Roman" w:hAnsi="Times New Roman" w:cs="Times New Roman"/>
          <w:sz w:val="24"/>
          <w:szCs w:val="24"/>
        </w:rPr>
        <w:t xml:space="preserve"> </w:t>
      </w:r>
      <w:r w:rsidR="00341A58" w:rsidRPr="00C734D6">
        <w:rPr>
          <w:rFonts w:ascii="Times New Roman" w:hAnsi="Times New Roman" w:cs="Times New Roman"/>
          <w:sz w:val="24"/>
          <w:szCs w:val="24"/>
        </w:rPr>
        <w:t>87- 100 Toruń</w:t>
      </w:r>
      <w:r w:rsidRPr="00C734D6">
        <w:rPr>
          <w:rFonts w:ascii="Times New Roman" w:hAnsi="Times New Roman" w:cs="Times New Roman"/>
          <w:sz w:val="24"/>
          <w:szCs w:val="24"/>
        </w:rPr>
        <w:t>.</w:t>
      </w:r>
    </w:p>
    <w:p w:rsidR="00341A58" w:rsidRPr="00C734D6" w:rsidRDefault="00341A58" w:rsidP="00341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Koordynator</w:t>
      </w:r>
      <w:r w:rsidR="0097444F" w:rsidRPr="00C734D6">
        <w:rPr>
          <w:rFonts w:ascii="Times New Roman" w:hAnsi="Times New Roman" w:cs="Times New Roman"/>
          <w:sz w:val="24"/>
          <w:szCs w:val="24"/>
        </w:rPr>
        <w:t xml:space="preserve">zy konkursu: Katarzyna </w:t>
      </w:r>
      <w:proofErr w:type="spellStart"/>
      <w:r w:rsidR="0097444F" w:rsidRPr="00C734D6">
        <w:rPr>
          <w:rFonts w:ascii="Times New Roman" w:hAnsi="Times New Roman" w:cs="Times New Roman"/>
          <w:sz w:val="24"/>
          <w:szCs w:val="24"/>
        </w:rPr>
        <w:t>Brzóskniewicz</w:t>
      </w:r>
      <w:proofErr w:type="spellEnd"/>
      <w:r w:rsidR="0097444F" w:rsidRPr="00C734D6">
        <w:rPr>
          <w:rFonts w:ascii="Times New Roman" w:hAnsi="Times New Roman" w:cs="Times New Roman"/>
          <w:sz w:val="24"/>
          <w:szCs w:val="24"/>
        </w:rPr>
        <w:t>, Andżelika Karolik</w:t>
      </w:r>
    </w:p>
    <w:p w:rsidR="00C734D6" w:rsidRDefault="00341A58" w:rsidP="00341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 xml:space="preserve"> Adresaci konkursu: dzieci z Przedszkola Miejskiego Nr 2, ( 3,4,5,6 – </w:t>
      </w:r>
      <w:proofErr w:type="spellStart"/>
      <w:r w:rsidRPr="00C734D6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C734D6">
        <w:rPr>
          <w:rFonts w:ascii="Times New Roman" w:hAnsi="Times New Roman" w:cs="Times New Roman"/>
          <w:sz w:val="24"/>
          <w:szCs w:val="24"/>
        </w:rPr>
        <w:t xml:space="preserve">) wraz </w:t>
      </w:r>
    </w:p>
    <w:p w:rsidR="00341A58" w:rsidRPr="00C734D6" w:rsidRDefault="00341A58" w:rsidP="00C734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z rodzicami.</w:t>
      </w:r>
    </w:p>
    <w:p w:rsidR="00341A58" w:rsidRPr="00C734D6" w:rsidRDefault="00341A58" w:rsidP="00341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Cel konkursu:</w:t>
      </w:r>
    </w:p>
    <w:p w:rsidR="00341A58" w:rsidRPr="00C734D6" w:rsidRDefault="006A39BE" w:rsidP="00341A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164465</wp:posOffset>
            </wp:positionV>
            <wp:extent cx="1200150" cy="1714500"/>
            <wp:effectExtent l="190500" t="114300" r="171450" b="95250"/>
            <wp:wrapNone/>
            <wp:docPr id="10" name="Obraz 10" descr="Śmieszne cyfry 2 - Printoteka.pl | Education,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mieszne cyfry 2 - Printoteka.pl | Education, Mate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 l="14438" t="20567" r="18182" b="15603"/>
                    <a:stretch>
                      <a:fillRect/>
                    </a:stretch>
                  </pic:blipFill>
                  <pic:spPr bwMode="auto">
                    <a:xfrm rot="726876"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A58" w:rsidRPr="00C734D6">
        <w:rPr>
          <w:rFonts w:ascii="Times New Roman" w:hAnsi="Times New Roman" w:cs="Times New Roman"/>
          <w:sz w:val="24"/>
          <w:szCs w:val="24"/>
        </w:rPr>
        <w:t>inspirowanie dzieci i rodziców do aktywności twórczej, rozwijanie talentów – literackich, rozbudzania wyobraźni i kreatywności</w:t>
      </w:r>
      <w:r w:rsidR="00F1042A" w:rsidRPr="00C734D6">
        <w:rPr>
          <w:rFonts w:ascii="Times New Roman" w:hAnsi="Times New Roman" w:cs="Times New Roman"/>
          <w:sz w:val="24"/>
          <w:szCs w:val="24"/>
        </w:rPr>
        <w:t>,</w:t>
      </w:r>
    </w:p>
    <w:p w:rsidR="00542675" w:rsidRPr="00C734D6" w:rsidRDefault="00542675" w:rsidP="00341A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rozwijanie zainteresowań matematycznych,</w:t>
      </w:r>
    </w:p>
    <w:p w:rsidR="00341A58" w:rsidRPr="00C734D6" w:rsidRDefault="00341A58" w:rsidP="00341A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stworzenie dzieciom i rodzicom możliwości prezentacji ich autorskich pomysłów</w:t>
      </w:r>
      <w:r w:rsidR="001A6446" w:rsidRPr="00C734D6">
        <w:rPr>
          <w:rFonts w:ascii="Times New Roman" w:hAnsi="Times New Roman" w:cs="Times New Roman"/>
          <w:sz w:val="24"/>
          <w:szCs w:val="24"/>
        </w:rPr>
        <w:t>,</w:t>
      </w:r>
    </w:p>
    <w:p w:rsidR="001A6446" w:rsidRPr="00C734D6" w:rsidRDefault="001A6446" w:rsidP="005426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integracja i zacieśnienie więzi rodzinnych</w:t>
      </w:r>
    </w:p>
    <w:p w:rsidR="00446435" w:rsidRPr="00C734D6" w:rsidRDefault="00446435" w:rsidP="00446435">
      <w:p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34D6">
        <w:rPr>
          <w:rFonts w:ascii="Times New Roman" w:hAnsi="Times New Roman" w:cs="Times New Roman"/>
          <w:b/>
          <w:sz w:val="24"/>
          <w:szCs w:val="24"/>
        </w:rPr>
        <w:t>V. Warunki udziału w konkursie</w:t>
      </w:r>
      <w:r w:rsidRPr="00C734D6">
        <w:rPr>
          <w:rFonts w:ascii="Times New Roman" w:hAnsi="Times New Roman" w:cs="Times New Roman"/>
          <w:sz w:val="24"/>
          <w:szCs w:val="24"/>
        </w:rPr>
        <w:t>:</w:t>
      </w:r>
    </w:p>
    <w:p w:rsidR="00C734D6" w:rsidRDefault="00446435" w:rsidP="00C73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Zadan</w:t>
      </w:r>
      <w:r w:rsidR="00A40C80" w:rsidRPr="00C734D6">
        <w:rPr>
          <w:rFonts w:ascii="Times New Roman" w:hAnsi="Times New Roman" w:cs="Times New Roman"/>
          <w:sz w:val="24"/>
          <w:szCs w:val="24"/>
        </w:rPr>
        <w:t xml:space="preserve">iem uczestników konkursu jest </w:t>
      </w:r>
      <w:r w:rsidRPr="00C734D6">
        <w:rPr>
          <w:rFonts w:ascii="Times New Roman" w:hAnsi="Times New Roman" w:cs="Times New Roman"/>
          <w:sz w:val="24"/>
          <w:szCs w:val="24"/>
        </w:rPr>
        <w:t>wspólne ułożenie wiersza/r</w:t>
      </w:r>
      <w:r w:rsidR="00542675" w:rsidRPr="00C734D6">
        <w:rPr>
          <w:rFonts w:ascii="Times New Roman" w:hAnsi="Times New Roman" w:cs="Times New Roman"/>
          <w:sz w:val="24"/>
          <w:szCs w:val="24"/>
        </w:rPr>
        <w:t xml:space="preserve">ymowanki </w:t>
      </w:r>
    </w:p>
    <w:p w:rsidR="00446435" w:rsidRPr="00C734D6" w:rsidRDefault="00542675" w:rsidP="00C734D6">
      <w:pPr>
        <w:pStyle w:val="Akapitzlist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o  tematyce matematycznej (np. figury geometryczne, kolory, liczby, działania matematyczne itp.)</w:t>
      </w:r>
      <w:r w:rsidR="00A40C80" w:rsidRPr="00C734D6">
        <w:rPr>
          <w:rFonts w:ascii="Times New Roman" w:hAnsi="Times New Roman" w:cs="Times New Roman"/>
          <w:sz w:val="24"/>
          <w:szCs w:val="24"/>
        </w:rPr>
        <w:t>.</w:t>
      </w:r>
    </w:p>
    <w:p w:rsidR="00446435" w:rsidRPr="00C734D6" w:rsidRDefault="006A39BE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186690</wp:posOffset>
            </wp:positionV>
            <wp:extent cx="1685925" cy="2305050"/>
            <wp:effectExtent l="19050" t="0" r="9525" b="0"/>
            <wp:wrapNone/>
            <wp:docPr id="17" name="Obraz 17" descr="Śmieszne cyfry 3 - Printoteka.pl |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Śmieszne cyfry 3 - Printoteka.pl | Mater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 l="16923" t="17166" r="15000" b="1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435" w:rsidRPr="00C734D6">
        <w:rPr>
          <w:rFonts w:ascii="Times New Roman" w:hAnsi="Times New Roman" w:cs="Times New Roman"/>
          <w:sz w:val="24"/>
          <w:szCs w:val="24"/>
        </w:rPr>
        <w:t xml:space="preserve">Każdy uczestnik może dostarczyć tylko 1 pracę (wiersz/rymowankę). </w:t>
      </w:r>
    </w:p>
    <w:p w:rsidR="00446435" w:rsidRPr="00C734D6" w:rsidRDefault="00446435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 xml:space="preserve">W konkursie mogą wziąć udział jedynie prace autorskie (ułożone samodzielnie przez uczestników konkursu), dotąd </w:t>
      </w:r>
      <w:r w:rsidR="00542675" w:rsidRPr="00C734D6">
        <w:rPr>
          <w:rFonts w:ascii="Times New Roman" w:hAnsi="Times New Roman" w:cs="Times New Roman"/>
          <w:sz w:val="24"/>
          <w:szCs w:val="24"/>
        </w:rPr>
        <w:t>nigdzie niepublikowane</w:t>
      </w:r>
      <w:r w:rsidR="00A40C80" w:rsidRPr="00C734D6">
        <w:rPr>
          <w:rFonts w:ascii="Times New Roman" w:hAnsi="Times New Roman" w:cs="Times New Roman"/>
          <w:sz w:val="24"/>
          <w:szCs w:val="24"/>
        </w:rPr>
        <w:t>.</w:t>
      </w:r>
      <w:r w:rsidR="00542675" w:rsidRPr="00C7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35" w:rsidRPr="00C734D6" w:rsidRDefault="00446435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Praca (wiersz/rymowanka) może być wzbogacona ilustracją/-</w:t>
      </w:r>
      <w:proofErr w:type="spellStart"/>
      <w:r w:rsidRPr="00C734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734D6">
        <w:rPr>
          <w:rFonts w:ascii="Times New Roman" w:hAnsi="Times New Roman" w:cs="Times New Roman"/>
          <w:sz w:val="24"/>
          <w:szCs w:val="24"/>
        </w:rPr>
        <w:t xml:space="preserve"> wykonanymi przez dzieci.</w:t>
      </w:r>
    </w:p>
    <w:p w:rsidR="00446435" w:rsidRPr="00C734D6" w:rsidRDefault="00446435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Wiersz</w:t>
      </w:r>
      <w:r w:rsidR="00A40C80" w:rsidRPr="00C734D6">
        <w:rPr>
          <w:rFonts w:ascii="Times New Roman" w:hAnsi="Times New Roman" w:cs="Times New Roman"/>
          <w:sz w:val="24"/>
          <w:szCs w:val="24"/>
        </w:rPr>
        <w:t>yk</w:t>
      </w:r>
      <w:r w:rsidRPr="00C734D6">
        <w:rPr>
          <w:rFonts w:ascii="Times New Roman" w:hAnsi="Times New Roman" w:cs="Times New Roman"/>
          <w:sz w:val="24"/>
          <w:szCs w:val="24"/>
        </w:rPr>
        <w:t xml:space="preserve"> powin</w:t>
      </w:r>
      <w:r w:rsidR="00542675" w:rsidRPr="00C734D6">
        <w:rPr>
          <w:rFonts w:ascii="Times New Roman" w:hAnsi="Times New Roman" w:cs="Times New Roman"/>
          <w:sz w:val="24"/>
          <w:szCs w:val="24"/>
        </w:rPr>
        <w:t>ien składać się maksymalnie z 16</w:t>
      </w:r>
      <w:r w:rsidRPr="00C734D6">
        <w:rPr>
          <w:rFonts w:ascii="Times New Roman" w:hAnsi="Times New Roman" w:cs="Times New Roman"/>
          <w:sz w:val="24"/>
          <w:szCs w:val="24"/>
        </w:rPr>
        <w:t xml:space="preserve"> </w:t>
      </w:r>
      <w:r w:rsidR="00542675" w:rsidRPr="00C734D6">
        <w:rPr>
          <w:rFonts w:ascii="Times New Roman" w:hAnsi="Times New Roman" w:cs="Times New Roman"/>
          <w:sz w:val="24"/>
          <w:szCs w:val="24"/>
        </w:rPr>
        <w:t>wersów</w:t>
      </w:r>
      <w:r w:rsidR="00A40C80" w:rsidRPr="00C734D6">
        <w:rPr>
          <w:rFonts w:ascii="Times New Roman" w:hAnsi="Times New Roman" w:cs="Times New Roman"/>
          <w:sz w:val="24"/>
          <w:szCs w:val="24"/>
        </w:rPr>
        <w:t xml:space="preserve">, </w:t>
      </w:r>
      <w:r w:rsidR="002E309D" w:rsidRPr="00C734D6">
        <w:rPr>
          <w:rFonts w:ascii="Times New Roman" w:hAnsi="Times New Roman" w:cs="Times New Roman"/>
          <w:sz w:val="24"/>
          <w:szCs w:val="24"/>
        </w:rPr>
        <w:t>napisanych komputerowo</w:t>
      </w:r>
      <w:r w:rsidR="007A699F" w:rsidRPr="00C734D6">
        <w:rPr>
          <w:rFonts w:ascii="Times New Roman" w:hAnsi="Times New Roman" w:cs="Times New Roman"/>
          <w:sz w:val="24"/>
          <w:szCs w:val="24"/>
        </w:rPr>
        <w:t>, format A4</w:t>
      </w:r>
      <w:r w:rsidR="002E309D" w:rsidRPr="00C734D6">
        <w:rPr>
          <w:rFonts w:ascii="Times New Roman" w:hAnsi="Times New Roman" w:cs="Times New Roman"/>
          <w:sz w:val="24"/>
          <w:szCs w:val="24"/>
        </w:rPr>
        <w:t>.</w:t>
      </w:r>
    </w:p>
    <w:p w:rsidR="00C734D6" w:rsidRDefault="00446435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Pracę</w:t>
      </w:r>
      <w:r w:rsidR="00AD1F2E" w:rsidRPr="00C734D6">
        <w:rPr>
          <w:rFonts w:ascii="Times New Roman" w:hAnsi="Times New Roman" w:cs="Times New Roman"/>
          <w:sz w:val="24"/>
          <w:szCs w:val="24"/>
        </w:rPr>
        <w:t>,</w:t>
      </w:r>
      <w:r w:rsidRPr="00C734D6">
        <w:rPr>
          <w:rFonts w:ascii="Times New Roman" w:hAnsi="Times New Roman" w:cs="Times New Roman"/>
          <w:sz w:val="24"/>
          <w:szCs w:val="24"/>
        </w:rPr>
        <w:t xml:space="preserve"> należy dostarczyć do wychowawcy grupy, do której dziecko uczęszcza, </w:t>
      </w:r>
    </w:p>
    <w:p w:rsidR="00446435" w:rsidRPr="00C734D6" w:rsidRDefault="00446435" w:rsidP="00C734D6">
      <w:pPr>
        <w:pStyle w:val="Akapitzlist"/>
        <w:ind w:left="774"/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w terminie do</w:t>
      </w:r>
      <w:r w:rsidR="00542675" w:rsidRPr="00C734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42675" w:rsidRPr="00C734D6">
        <w:rPr>
          <w:rFonts w:ascii="Times New Roman" w:hAnsi="Times New Roman" w:cs="Times New Roman"/>
          <w:b/>
          <w:color w:val="FF0000"/>
          <w:sz w:val="24"/>
          <w:szCs w:val="24"/>
        </w:rPr>
        <w:t>23.03.2024</w:t>
      </w:r>
      <w:r w:rsidRPr="00C734D6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C7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35" w:rsidRPr="00C734D6" w:rsidRDefault="007E7E81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-290195</wp:posOffset>
            </wp:positionV>
            <wp:extent cx="857250" cy="1438275"/>
            <wp:effectExtent l="19050" t="0" r="0" b="0"/>
            <wp:wrapNone/>
            <wp:docPr id="45" name="Obraz 45" descr="https://i.pinimg.com/564x/cb/7a/79/cb7a79fc4825281b41c970e62e650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pinimg.com/564x/cb/7a/79/cb7a79fc4825281b41c970e62e6509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 l="20745" t="7389" r="21454" b="2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9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548005</wp:posOffset>
            </wp:positionV>
            <wp:extent cx="1952625" cy="2686050"/>
            <wp:effectExtent l="19050" t="0" r="9525" b="0"/>
            <wp:wrapNone/>
            <wp:docPr id="24" name="Obraz 24" descr="Zawiera obraz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awiera obraz: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 l="8051" t="13429" r="5085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435" w:rsidRPr="00C734D6">
        <w:rPr>
          <w:rFonts w:ascii="Times New Roman" w:hAnsi="Times New Roman" w:cs="Times New Roman"/>
          <w:sz w:val="24"/>
          <w:szCs w:val="24"/>
        </w:rPr>
        <w:t>Do pracy należy dołączyć informację zawierającą: imię i nazwisko autora, wiek dziecka, nazwa grupy przedszkolnej. Wszystkie informacje, powinny być umieszczone na odwrocie pracy.</w:t>
      </w:r>
    </w:p>
    <w:p w:rsidR="00C734D6" w:rsidRDefault="00446435" w:rsidP="005426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Kryteria oceny pracy: pomysłowość, zgodność z tematyką kon</w:t>
      </w:r>
      <w:r w:rsidR="00542675" w:rsidRPr="00C734D6">
        <w:rPr>
          <w:rFonts w:ascii="Times New Roman" w:hAnsi="Times New Roman" w:cs="Times New Roman"/>
          <w:sz w:val="24"/>
          <w:szCs w:val="24"/>
        </w:rPr>
        <w:t xml:space="preserve">kursu, wkład dziecka </w:t>
      </w:r>
    </w:p>
    <w:p w:rsidR="00446435" w:rsidRPr="00C734D6" w:rsidRDefault="00542675" w:rsidP="00C734D6">
      <w:pPr>
        <w:pStyle w:val="Akapitzlist"/>
        <w:ind w:left="774"/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w pracę.</w:t>
      </w:r>
      <w:r w:rsidR="00446435" w:rsidRPr="00C734D6">
        <w:rPr>
          <w:rFonts w:ascii="Times New Roman" w:hAnsi="Times New Roman" w:cs="Times New Roman"/>
          <w:sz w:val="24"/>
          <w:szCs w:val="24"/>
        </w:rPr>
        <w:t xml:space="preserve"> Oceny prac dokona komisja konkursowa</w:t>
      </w:r>
      <w:r w:rsidR="00A40C80" w:rsidRPr="00C73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435" w:rsidRPr="00C734D6" w:rsidRDefault="00446435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Nagrody rzeczowe zostaną przyznane autorom prac, najwyżej ocenio</w:t>
      </w:r>
      <w:r w:rsidR="00542675" w:rsidRPr="00C734D6">
        <w:rPr>
          <w:rFonts w:ascii="Times New Roman" w:hAnsi="Times New Roman" w:cs="Times New Roman"/>
          <w:sz w:val="24"/>
          <w:szCs w:val="24"/>
        </w:rPr>
        <w:t>nych przez komisję konkursową</w:t>
      </w:r>
      <w:r w:rsidR="002E309D" w:rsidRPr="00C734D6">
        <w:rPr>
          <w:rFonts w:ascii="Times New Roman" w:hAnsi="Times New Roman" w:cs="Times New Roman"/>
          <w:sz w:val="24"/>
          <w:szCs w:val="24"/>
        </w:rPr>
        <w:t xml:space="preserve">. Wszyscy </w:t>
      </w:r>
      <w:r w:rsidRPr="00C734D6">
        <w:rPr>
          <w:rFonts w:ascii="Times New Roman" w:hAnsi="Times New Roman" w:cs="Times New Roman"/>
          <w:sz w:val="24"/>
          <w:szCs w:val="24"/>
        </w:rPr>
        <w:t xml:space="preserve"> uczest</w:t>
      </w:r>
      <w:r w:rsidR="00542675" w:rsidRPr="00C734D6">
        <w:rPr>
          <w:rFonts w:ascii="Times New Roman" w:hAnsi="Times New Roman" w:cs="Times New Roman"/>
          <w:sz w:val="24"/>
          <w:szCs w:val="24"/>
        </w:rPr>
        <w:t>nicy konkursu otrzymają dyplomy oraz słodkie niespodzianki.</w:t>
      </w:r>
    </w:p>
    <w:p w:rsidR="00446435" w:rsidRPr="00C734D6" w:rsidRDefault="00446435" w:rsidP="002E30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 xml:space="preserve">Udział </w:t>
      </w:r>
      <w:r w:rsidR="002E309D" w:rsidRPr="00C734D6">
        <w:rPr>
          <w:rFonts w:ascii="Times New Roman" w:hAnsi="Times New Roman" w:cs="Times New Roman"/>
          <w:sz w:val="24"/>
          <w:szCs w:val="24"/>
        </w:rPr>
        <w:t xml:space="preserve">w konkursie jest jednoznaczny z wykorzystywaniem  wiersza/rymowanki  </w:t>
      </w:r>
      <w:r w:rsidRPr="00C734D6">
        <w:rPr>
          <w:rFonts w:ascii="Times New Roman" w:hAnsi="Times New Roman" w:cs="Times New Roman"/>
          <w:sz w:val="24"/>
          <w:szCs w:val="24"/>
        </w:rPr>
        <w:t>na stronie internetowej Przedszkola Miejskiego Nr 2 w Toruniu</w:t>
      </w:r>
      <w:r w:rsidR="002E309D" w:rsidRPr="00C734D6">
        <w:rPr>
          <w:rFonts w:ascii="Times New Roman" w:hAnsi="Times New Roman" w:cs="Times New Roman"/>
          <w:sz w:val="24"/>
          <w:szCs w:val="24"/>
        </w:rPr>
        <w:t xml:space="preserve"> oraz prezentacji </w:t>
      </w:r>
      <w:r w:rsidRPr="00C734D6">
        <w:rPr>
          <w:rFonts w:ascii="Times New Roman" w:hAnsi="Times New Roman" w:cs="Times New Roman"/>
          <w:sz w:val="24"/>
          <w:szCs w:val="24"/>
        </w:rPr>
        <w:t xml:space="preserve"> w holu dla rodziców</w:t>
      </w:r>
      <w:r w:rsidR="00F1042A" w:rsidRPr="00C734D6">
        <w:rPr>
          <w:rFonts w:ascii="Times New Roman" w:hAnsi="Times New Roman" w:cs="Times New Roman"/>
          <w:sz w:val="24"/>
          <w:szCs w:val="24"/>
        </w:rPr>
        <w:t xml:space="preserve"> w p</w:t>
      </w:r>
      <w:r w:rsidRPr="00C734D6">
        <w:rPr>
          <w:rFonts w:ascii="Times New Roman" w:hAnsi="Times New Roman" w:cs="Times New Roman"/>
          <w:sz w:val="24"/>
          <w:szCs w:val="24"/>
        </w:rPr>
        <w:t>rze</w:t>
      </w:r>
      <w:r w:rsidR="00F1042A" w:rsidRPr="00C734D6">
        <w:rPr>
          <w:rFonts w:ascii="Times New Roman" w:hAnsi="Times New Roman" w:cs="Times New Roman"/>
          <w:sz w:val="24"/>
          <w:szCs w:val="24"/>
        </w:rPr>
        <w:t>dszkolu</w:t>
      </w:r>
      <w:r w:rsidR="00326E7E" w:rsidRPr="00C734D6">
        <w:rPr>
          <w:rFonts w:ascii="Times New Roman" w:hAnsi="Times New Roman" w:cs="Times New Roman"/>
          <w:sz w:val="24"/>
          <w:szCs w:val="24"/>
        </w:rPr>
        <w:t>.</w:t>
      </w:r>
    </w:p>
    <w:p w:rsidR="00446435" w:rsidRPr="00C734D6" w:rsidRDefault="00446435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542675" w:rsidRPr="00C734D6">
        <w:rPr>
          <w:rFonts w:ascii="Times New Roman" w:hAnsi="Times New Roman" w:cs="Times New Roman"/>
          <w:b/>
          <w:color w:val="FF0000"/>
          <w:sz w:val="24"/>
          <w:szCs w:val="24"/>
        </w:rPr>
        <w:t>27.03.2024r</w:t>
      </w:r>
    </w:p>
    <w:p w:rsidR="00446435" w:rsidRPr="00C734D6" w:rsidRDefault="00446435" w:rsidP="004464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4D6">
        <w:rPr>
          <w:rFonts w:ascii="Times New Roman" w:hAnsi="Times New Roman" w:cs="Times New Roman"/>
          <w:sz w:val="24"/>
          <w:szCs w:val="24"/>
        </w:rPr>
        <w:t>Wyniki konkursu, zostaną opublikowane na stronie internetowej przedszkola oraz na tablicy, w holu dla rodziców Przedszkola Miejskiego Nr 2 w Toruniu.</w:t>
      </w:r>
    </w:p>
    <w:p w:rsidR="00446435" w:rsidRPr="00DA43F7" w:rsidRDefault="007E7E81" w:rsidP="00446435">
      <w:pPr>
        <w:ind w:left="36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85725</wp:posOffset>
            </wp:positionV>
            <wp:extent cx="1362710" cy="1238250"/>
            <wp:effectExtent l="19050" t="0" r="8890" b="0"/>
            <wp:wrapNone/>
            <wp:docPr id="62" name="Obraz 62" descr="Dzieckiem bądź: Geometryczne przetwory i plansze z figur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zieckiem bądź: Geometryczne przetwory i plansze z figurami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</a:blip>
                    <a:srcRect l="2966" t="9146" r="4661" b="3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435" w:rsidRPr="001E01A4" w:rsidRDefault="007E7E81" w:rsidP="00446435">
      <w:pPr>
        <w:ind w:left="360"/>
        <w:jc w:val="center"/>
        <w:rPr>
          <w:rFonts w:ascii="Comic Sans MS" w:hAnsi="Comic Sans MS" w:cs="Arial"/>
          <w:b/>
          <w:color w:val="C00000"/>
          <w:sz w:val="44"/>
          <w:szCs w:val="44"/>
        </w:rPr>
      </w:pPr>
      <w:r>
        <w:rPr>
          <w:rFonts w:ascii="Comic Sans MS" w:hAnsi="Comic Sans MS" w:cs="Arial"/>
          <w:b/>
          <w:noProof/>
          <w:color w:val="C00000"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36830</wp:posOffset>
            </wp:positionV>
            <wp:extent cx="1152525" cy="1295400"/>
            <wp:effectExtent l="19050" t="0" r="9525" b="0"/>
            <wp:wrapNone/>
            <wp:docPr id="38" name="Obraz 38" descr="Zawiera obraz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awiera obraz: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 l="3817" t="3846" r="3817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C00000"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1008380</wp:posOffset>
            </wp:positionV>
            <wp:extent cx="1085850" cy="1085850"/>
            <wp:effectExtent l="19050" t="0" r="0" b="0"/>
            <wp:wrapNone/>
            <wp:docPr id="31" name="Obraz 31" descr="Zawiera obraz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awiera obraz: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4D6">
        <w:rPr>
          <w:rFonts w:ascii="Comic Sans MS" w:hAnsi="Comic Sans MS" w:cs="Arial"/>
          <w:b/>
          <w:color w:val="C00000"/>
          <w:sz w:val="44"/>
          <w:szCs w:val="44"/>
        </w:rPr>
        <w:t>Życzymy dobrej zabawy podczas tworzenia</w:t>
      </w:r>
      <w:r w:rsidR="001E01A4" w:rsidRPr="001E01A4">
        <w:rPr>
          <w:rFonts w:ascii="Comic Sans MS" w:hAnsi="Comic Sans MS" w:cs="Arial"/>
          <w:b/>
          <w:color w:val="C00000"/>
          <w:sz w:val="44"/>
          <w:szCs w:val="44"/>
        </w:rPr>
        <w:t xml:space="preserve"> </w:t>
      </w:r>
      <w:r w:rsidR="001E01A4" w:rsidRPr="001E01A4">
        <w:rPr>
          <w:rFonts w:ascii="Comic Sans MS" w:hAnsi="Comic Sans MS" w:cs="Arial"/>
          <w:b/>
          <w:color w:val="C00000"/>
          <w:sz w:val="44"/>
          <w:szCs w:val="44"/>
        </w:rPr>
        <w:sym w:font="Wingdings" w:char="F04A"/>
      </w:r>
    </w:p>
    <w:p w:rsidR="001A6446" w:rsidRPr="00326E7E" w:rsidRDefault="001A6446" w:rsidP="001A6446">
      <w:pPr>
        <w:rPr>
          <w:rFonts w:ascii="Arial" w:hAnsi="Arial" w:cs="Arial"/>
          <w:color w:val="C00000"/>
          <w:sz w:val="44"/>
          <w:szCs w:val="44"/>
        </w:rPr>
      </w:pPr>
    </w:p>
    <w:p w:rsidR="007E7E81" w:rsidRDefault="000D20BB" w:rsidP="00341A58">
      <w:pPr>
        <w:pStyle w:val="Akapitzlis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alt="" style="width:24pt;height:24pt"/>
        </w:pict>
      </w:r>
    </w:p>
    <w:p w:rsidR="007E7E81" w:rsidRPr="007E7E81" w:rsidRDefault="007E7E81" w:rsidP="007E7E81"/>
    <w:p w:rsidR="007E7E81" w:rsidRPr="007E7E81" w:rsidRDefault="007E7E81" w:rsidP="007E7E81"/>
    <w:p w:rsidR="007E7E81" w:rsidRPr="007E7E81" w:rsidRDefault="007E7E81" w:rsidP="007E7E81"/>
    <w:p w:rsidR="007E7E81" w:rsidRDefault="007E7E81" w:rsidP="007E7E81"/>
    <w:p w:rsidR="00341A58" w:rsidRPr="007E7E81" w:rsidRDefault="007E7E81" w:rsidP="007E7E81">
      <w:pPr>
        <w:tabs>
          <w:tab w:val="left" w:pos="5760"/>
        </w:tabs>
      </w:pPr>
      <w:r>
        <w:tab/>
      </w:r>
    </w:p>
    <w:sectPr w:rsidR="00341A58" w:rsidRPr="007E7E81" w:rsidSect="0066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8B6"/>
    <w:multiLevelType w:val="hybridMultilevel"/>
    <w:tmpl w:val="23142B72"/>
    <w:lvl w:ilvl="0" w:tplc="2BA6CF36">
      <w:start w:val="1"/>
      <w:numFmt w:val="decimal"/>
      <w:lvlText w:val="%1."/>
      <w:lvlJc w:val="left"/>
      <w:pPr>
        <w:ind w:left="774" w:hanging="360"/>
      </w:pPr>
      <w:rPr>
        <w:rFonts w:hint="default"/>
        <w:color w:val="auto"/>
      </w:rPr>
    </w:lvl>
    <w:lvl w:ilvl="1" w:tplc="F0A0C690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9DE6082"/>
    <w:multiLevelType w:val="hybridMultilevel"/>
    <w:tmpl w:val="4B160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574B3"/>
    <w:multiLevelType w:val="hybridMultilevel"/>
    <w:tmpl w:val="6D888E5A"/>
    <w:lvl w:ilvl="0" w:tplc="0A12B0E8">
      <w:start w:val="3"/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3A32"/>
    <w:multiLevelType w:val="hybridMultilevel"/>
    <w:tmpl w:val="098445E8"/>
    <w:lvl w:ilvl="0" w:tplc="4B0EC9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A58"/>
    <w:rsid w:val="000D20BB"/>
    <w:rsid w:val="001A6446"/>
    <w:rsid w:val="001E01A4"/>
    <w:rsid w:val="002E309D"/>
    <w:rsid w:val="00326E7E"/>
    <w:rsid w:val="00341A58"/>
    <w:rsid w:val="0034224D"/>
    <w:rsid w:val="003801E3"/>
    <w:rsid w:val="00446435"/>
    <w:rsid w:val="00542675"/>
    <w:rsid w:val="00632FB5"/>
    <w:rsid w:val="006636C0"/>
    <w:rsid w:val="006A39BE"/>
    <w:rsid w:val="007835FE"/>
    <w:rsid w:val="007A699F"/>
    <w:rsid w:val="007E7E81"/>
    <w:rsid w:val="0097444F"/>
    <w:rsid w:val="00A40C80"/>
    <w:rsid w:val="00AD1F2E"/>
    <w:rsid w:val="00C734D6"/>
    <w:rsid w:val="00CE0787"/>
    <w:rsid w:val="00D92F35"/>
    <w:rsid w:val="00DA43F7"/>
    <w:rsid w:val="00E336D9"/>
    <w:rsid w:val="00F1042A"/>
    <w:rsid w:val="00F2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2D1A-9F22-48F1-9DC6-9089D6B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Jarek</cp:lastModifiedBy>
  <cp:revision>2</cp:revision>
  <dcterms:created xsi:type="dcterms:W3CDTF">2024-03-05T20:58:00Z</dcterms:created>
  <dcterms:modified xsi:type="dcterms:W3CDTF">2024-03-05T20:58:00Z</dcterms:modified>
</cp:coreProperties>
</file>